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3" w:rsidRPr="00681C73" w:rsidRDefault="00534FB7" w:rsidP="00052397">
      <w:pPr>
        <w:jc w:val="center"/>
      </w:pPr>
      <w:bookmarkStart w:id="0" w:name="_GoBack"/>
      <w:bookmarkEnd w:id="0"/>
      <w:r>
        <w:rPr>
          <w:i/>
          <w:noProof/>
          <w:sz w:val="20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8750" cy="697230"/>
            <wp:effectExtent l="0" t="0" r="0" b="762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EB" w:rsidRPr="00F577C1" w:rsidRDefault="00B005EB" w:rsidP="00B005EB">
      <w:pPr>
        <w:pStyle w:val="a4"/>
        <w:jc w:val="right"/>
        <w:rPr>
          <w:i/>
          <w:sz w:val="20"/>
          <w:szCs w:val="22"/>
          <w:lang w:val="ru-RU"/>
        </w:rPr>
      </w:pPr>
      <w:r w:rsidRPr="00F577C1">
        <w:rPr>
          <w:i/>
          <w:sz w:val="20"/>
          <w:szCs w:val="22"/>
          <w:lang w:val="ru-RU"/>
        </w:rPr>
        <w:t xml:space="preserve">                                </w:t>
      </w:r>
      <w:r w:rsidRPr="009D050A">
        <w:rPr>
          <w:i/>
          <w:sz w:val="20"/>
          <w:szCs w:val="22"/>
        </w:rPr>
        <w:t xml:space="preserve">Проект  </w:t>
      </w:r>
      <w:r w:rsidR="00CA03C7" w:rsidRPr="00CA03C7">
        <w:rPr>
          <w:i/>
          <w:sz w:val="20"/>
          <w:szCs w:val="22"/>
        </w:rPr>
        <w:t>BG16RFOP002-2.092-0</w:t>
      </w:r>
      <w:r w:rsidR="00F80C5A">
        <w:rPr>
          <w:i/>
          <w:sz w:val="20"/>
          <w:szCs w:val="22"/>
        </w:rPr>
        <w:t>183</w:t>
      </w:r>
      <w:r w:rsidR="00CA03C7" w:rsidRPr="00CA03C7">
        <w:rPr>
          <w:i/>
          <w:sz w:val="20"/>
          <w:szCs w:val="22"/>
        </w:rPr>
        <w:t>-C01</w:t>
      </w:r>
      <w:r w:rsidRPr="009D050A">
        <w:rPr>
          <w:i/>
          <w:sz w:val="20"/>
          <w:szCs w:val="22"/>
        </w:rPr>
        <w:t>, финансиран</w:t>
      </w:r>
      <w:r w:rsidRPr="00F577C1">
        <w:rPr>
          <w:i/>
          <w:sz w:val="20"/>
          <w:szCs w:val="22"/>
          <w:lang w:val="ru-RU"/>
        </w:rPr>
        <w:t xml:space="preserve"> </w:t>
      </w:r>
      <w:r w:rsidRPr="009D050A">
        <w:rPr>
          <w:i/>
          <w:sz w:val="20"/>
          <w:szCs w:val="22"/>
        </w:rPr>
        <w:t xml:space="preserve">от Оперативна </w:t>
      </w:r>
      <w:r w:rsidRPr="00F577C1">
        <w:rPr>
          <w:i/>
          <w:sz w:val="20"/>
          <w:szCs w:val="22"/>
          <w:lang w:val="ru-RU"/>
        </w:rPr>
        <w:t xml:space="preserve">                                                    </w:t>
      </w:r>
      <w:r w:rsidRPr="009D050A">
        <w:rPr>
          <w:i/>
          <w:sz w:val="20"/>
          <w:szCs w:val="22"/>
        </w:rPr>
        <w:t>програма „Иновации и конкурентоспособност“,съфина</w:t>
      </w:r>
      <w:r>
        <w:rPr>
          <w:i/>
          <w:sz w:val="20"/>
          <w:szCs w:val="22"/>
        </w:rPr>
        <w:t>н</w:t>
      </w:r>
      <w:r w:rsidRPr="009D050A">
        <w:rPr>
          <w:i/>
          <w:sz w:val="20"/>
          <w:szCs w:val="22"/>
        </w:rPr>
        <w:t xml:space="preserve">сирана от </w:t>
      </w:r>
    </w:p>
    <w:p w:rsidR="00B005EB" w:rsidRPr="00F577C1" w:rsidRDefault="00B005EB" w:rsidP="00B005EB">
      <w:pPr>
        <w:pStyle w:val="a4"/>
        <w:jc w:val="right"/>
        <w:rPr>
          <w:i/>
          <w:sz w:val="20"/>
          <w:szCs w:val="22"/>
          <w:lang w:val="ru-RU"/>
        </w:rPr>
      </w:pPr>
      <w:r w:rsidRPr="009D050A">
        <w:rPr>
          <w:i/>
          <w:sz w:val="20"/>
          <w:szCs w:val="22"/>
        </w:rPr>
        <w:t>Европейския съюз</w:t>
      </w:r>
      <w:r w:rsidRPr="00F577C1">
        <w:rPr>
          <w:i/>
          <w:sz w:val="20"/>
          <w:szCs w:val="22"/>
          <w:lang w:val="ru-RU"/>
        </w:rPr>
        <w:t xml:space="preserve"> </w:t>
      </w:r>
      <w:r w:rsidRPr="009D050A">
        <w:rPr>
          <w:i/>
          <w:sz w:val="20"/>
          <w:szCs w:val="22"/>
        </w:rPr>
        <w:t>чрез Европейския фонд за регионално развитие.</w:t>
      </w:r>
    </w:p>
    <w:p w:rsidR="00F52DCA" w:rsidRPr="00F577C1" w:rsidRDefault="00F52DCA" w:rsidP="00DF6266">
      <w:pPr>
        <w:rPr>
          <w:lang w:val="ru-RU"/>
        </w:rPr>
      </w:pPr>
    </w:p>
    <w:p w:rsidR="00B3596A" w:rsidRPr="00F577C1" w:rsidRDefault="00B3596A" w:rsidP="00DF6266">
      <w:pPr>
        <w:rPr>
          <w:lang w:val="ru-RU"/>
        </w:rPr>
      </w:pPr>
    </w:p>
    <w:p w:rsidR="00B3596A" w:rsidRPr="00F577C1" w:rsidRDefault="00B3596A" w:rsidP="00DF6266">
      <w:pPr>
        <w:rPr>
          <w:lang w:val="ru-RU"/>
        </w:rPr>
      </w:pPr>
    </w:p>
    <w:p w:rsidR="00E52AC8" w:rsidRDefault="00B3596A" w:rsidP="00B3596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</w:t>
      </w:r>
      <w:r w:rsidRPr="00B3596A">
        <w:t xml:space="preserve"> </w:t>
      </w:r>
      <w:r w:rsidR="001902C4" w:rsidRPr="001902C4">
        <w:rPr>
          <w:rFonts w:ascii="Tahoma" w:hAnsi="Tahoma" w:cs="Tahoma"/>
          <w:sz w:val="28"/>
          <w:szCs w:val="28"/>
        </w:rPr>
        <w:t>21.12.2020</w:t>
      </w:r>
      <w:r w:rsidR="001902C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</w:t>
      </w:r>
      <w:r w:rsidRPr="0039629A">
        <w:rPr>
          <w:rFonts w:ascii="Tahoma" w:hAnsi="Tahoma" w:cs="Tahoma"/>
          <w:sz w:val="28"/>
          <w:szCs w:val="28"/>
        </w:rPr>
        <w:t xml:space="preserve">. </w:t>
      </w:r>
      <w:r w:rsidR="00F80C5A">
        <w:rPr>
          <w:rFonts w:ascii="Tahoma" w:hAnsi="Tahoma" w:cs="Tahoma"/>
          <w:sz w:val="28"/>
          <w:szCs w:val="28"/>
        </w:rPr>
        <w:t>„</w:t>
      </w:r>
      <w:r w:rsidR="00F80C5A" w:rsidRPr="00F80C5A">
        <w:rPr>
          <w:rFonts w:ascii="Arial" w:hAnsi="Arial" w:cs="Arial"/>
          <w:b/>
          <w:bCs/>
          <w:color w:val="000000"/>
          <w:kern w:val="24"/>
          <w:sz w:val="28"/>
          <w:szCs w:val="28"/>
          <w:lang w:val="ru-RU"/>
        </w:rPr>
        <w:t>СЪНРАЙЗ ТРАВЪЛ“ ЕООД</w:t>
      </w:r>
      <w:r w:rsidR="00F80C5A">
        <w:rPr>
          <w:rFonts w:ascii="Arial" w:hAnsi="Arial" w:cs="Arial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r w:rsidRPr="00B3596A">
        <w:rPr>
          <w:rFonts w:ascii="Tahoma" w:hAnsi="Tahoma" w:cs="Tahoma"/>
          <w:sz w:val="28"/>
          <w:szCs w:val="28"/>
        </w:rPr>
        <w:t xml:space="preserve">стартира изпълнението на проект </w:t>
      </w:r>
      <w:r w:rsidR="00F80C5A" w:rsidRPr="00F80C5A">
        <w:rPr>
          <w:rFonts w:ascii="Tahoma" w:hAnsi="Tahoma" w:cs="Tahoma"/>
          <w:sz w:val="28"/>
          <w:szCs w:val="28"/>
        </w:rPr>
        <w:t xml:space="preserve">BG16RFOP002-2.092-0183-C01 </w:t>
      </w:r>
      <w:r w:rsidRPr="007A1162">
        <w:rPr>
          <w:rFonts w:ascii="Tahoma" w:hAnsi="Tahoma" w:cs="Tahoma"/>
          <w:sz w:val="28"/>
          <w:szCs w:val="28"/>
        </w:rPr>
        <w:t>„</w:t>
      </w:r>
      <w:r w:rsidR="001902C4" w:rsidRPr="001902C4">
        <w:rPr>
          <w:rFonts w:ascii="Tahoma" w:hAnsi="Tahoma" w:cs="Tahoma"/>
          <w:sz w:val="28"/>
          <w:szCs w:val="28"/>
        </w:rPr>
        <w:t>Подкрепа на предприятия, регистрирани по Закона за туризма като туроператор или туристически агент, за преодоляване на икономическите последствия от пандемията COVID-19</w:t>
      </w:r>
      <w:r w:rsidRPr="007A1162">
        <w:rPr>
          <w:rFonts w:ascii="Tahoma" w:hAnsi="Tahoma" w:cs="Tahoma"/>
          <w:sz w:val="28"/>
          <w:szCs w:val="28"/>
        </w:rPr>
        <w:t>“</w:t>
      </w:r>
      <w:r w:rsidRPr="00B3596A">
        <w:rPr>
          <w:rFonts w:ascii="Tahoma" w:hAnsi="Tahoma" w:cs="Tahoma"/>
          <w:sz w:val="28"/>
          <w:szCs w:val="28"/>
        </w:rPr>
        <w:t xml:space="preserve"> по Оперативна програма „</w:t>
      </w:r>
      <w:r>
        <w:rPr>
          <w:rFonts w:ascii="Tahoma" w:hAnsi="Tahoma" w:cs="Tahoma"/>
          <w:sz w:val="28"/>
          <w:szCs w:val="28"/>
        </w:rPr>
        <w:t>Иновации и конкурентоспособност</w:t>
      </w:r>
      <w:r w:rsidRPr="00B3596A">
        <w:rPr>
          <w:rFonts w:ascii="Tahoma" w:hAnsi="Tahoma" w:cs="Tahoma"/>
          <w:sz w:val="28"/>
          <w:szCs w:val="28"/>
        </w:rPr>
        <w:t xml:space="preserve">“, процедура </w:t>
      </w:r>
      <w:r w:rsidR="001902C4" w:rsidRPr="001902C4">
        <w:rPr>
          <w:rFonts w:ascii="Tahoma" w:hAnsi="Tahoma" w:cs="Tahoma"/>
          <w:sz w:val="28"/>
          <w:szCs w:val="28"/>
        </w:rPr>
        <w:t>BG16RFOP002-2.092</w:t>
      </w:r>
      <w:r w:rsidRPr="00B3596A">
        <w:rPr>
          <w:rFonts w:ascii="Tahoma" w:hAnsi="Tahoma" w:cs="Tahoma"/>
          <w:sz w:val="28"/>
          <w:szCs w:val="28"/>
        </w:rPr>
        <w:t xml:space="preserve">- </w:t>
      </w:r>
      <w:r w:rsidR="001902C4" w:rsidRPr="001902C4">
        <w:rPr>
          <w:rFonts w:ascii="Tahoma" w:hAnsi="Tahoma" w:cs="Tahoma"/>
          <w:sz w:val="28"/>
          <w:szCs w:val="28"/>
        </w:rPr>
        <w:t>Подкрепа на предприятия, регистрирани по Закона за туризма като туроператор или туристически агент, за преодоляване на икономическите последствия от пандемията COVID-19</w:t>
      </w:r>
      <w:r w:rsidRPr="00B3596A">
        <w:rPr>
          <w:rFonts w:ascii="Tahoma" w:hAnsi="Tahoma" w:cs="Tahoma"/>
          <w:sz w:val="28"/>
          <w:szCs w:val="28"/>
        </w:rPr>
        <w:t xml:space="preserve">. </w:t>
      </w:r>
    </w:p>
    <w:p w:rsidR="00E52AC8" w:rsidRPr="00E52AC8" w:rsidRDefault="00E52AC8" w:rsidP="00E52AC8">
      <w:pPr>
        <w:rPr>
          <w:rFonts w:ascii="Tahoma" w:hAnsi="Tahoma" w:cs="Tahoma"/>
          <w:color w:val="000000"/>
          <w:kern w:val="24"/>
          <w:sz w:val="28"/>
          <w:szCs w:val="28"/>
          <w:lang w:val="ru-RU"/>
        </w:rPr>
      </w:pPr>
      <w:r w:rsidRPr="00E52AC8">
        <w:rPr>
          <w:rFonts w:ascii="Tahoma" w:hAnsi="Tahoma" w:cs="Tahoma"/>
          <w:bCs/>
          <w:color w:val="000000"/>
          <w:kern w:val="24"/>
          <w:sz w:val="28"/>
          <w:szCs w:val="28"/>
          <w:lang w:val="ru-RU"/>
        </w:rPr>
        <w:t xml:space="preserve">Обща стойност: </w:t>
      </w:r>
      <w:r w:rsidR="008517F1" w:rsidRPr="008517F1">
        <w:rPr>
          <w:rFonts w:ascii="Tahoma" w:hAnsi="Tahoma" w:cs="Tahoma"/>
          <w:bCs/>
          <w:color w:val="000000"/>
          <w:kern w:val="24"/>
          <w:sz w:val="28"/>
          <w:szCs w:val="28"/>
          <w:lang w:val="ru-RU"/>
        </w:rPr>
        <w:t xml:space="preserve">5 120.76  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t xml:space="preserve">лв., от които </w:t>
      </w:r>
      <w:r w:rsidR="008517F1" w:rsidRPr="008517F1">
        <w:rPr>
          <w:rFonts w:ascii="Tahoma" w:hAnsi="Tahoma" w:cs="Tahoma"/>
          <w:bCs/>
          <w:color w:val="000000"/>
          <w:kern w:val="24"/>
          <w:sz w:val="28"/>
          <w:szCs w:val="28"/>
        </w:rPr>
        <w:t xml:space="preserve">4 352.65 </w:t>
      </w:r>
      <w:r>
        <w:rPr>
          <w:rFonts w:ascii="Tahoma" w:hAnsi="Tahoma" w:cs="Tahoma"/>
          <w:color w:val="000000"/>
          <w:kern w:val="24"/>
          <w:sz w:val="28"/>
          <w:szCs w:val="28"/>
          <w:lang w:val="ru-RU"/>
        </w:rPr>
        <w:t xml:space="preserve">лв. 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t xml:space="preserve">европейско и  </w:t>
      </w:r>
      <w:r w:rsidR="008517F1" w:rsidRPr="008517F1">
        <w:rPr>
          <w:rFonts w:ascii="Tahoma" w:hAnsi="Tahoma" w:cs="Tahoma"/>
          <w:bCs/>
          <w:color w:val="000000"/>
          <w:kern w:val="24"/>
          <w:sz w:val="28"/>
          <w:szCs w:val="28"/>
        </w:rPr>
        <w:t>768.11</w:t>
      </w:r>
      <w:r w:rsidR="008517F1">
        <w:rPr>
          <w:rFonts w:ascii="Tahoma" w:hAnsi="Tahoma" w:cs="Tahoma"/>
          <w:bCs/>
          <w:color w:val="000000"/>
          <w:kern w:val="24"/>
          <w:sz w:val="28"/>
          <w:szCs w:val="28"/>
        </w:rPr>
        <w:t xml:space="preserve"> 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t>лв. национално съфинансиране.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br/>
        <w:t> 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br/>
      </w:r>
      <w:r w:rsidRPr="00E52AC8">
        <w:rPr>
          <w:rFonts w:ascii="Tahoma" w:hAnsi="Tahoma" w:cs="Tahoma"/>
          <w:bCs/>
          <w:color w:val="000000"/>
          <w:kern w:val="24"/>
          <w:sz w:val="28"/>
          <w:szCs w:val="28"/>
          <w:lang w:val="ru-RU"/>
        </w:rPr>
        <w:t>Начало:</w:t>
      </w:r>
      <w:r w:rsidR="0039629A" w:rsidRPr="0039629A">
        <w:t xml:space="preserve"> </w:t>
      </w:r>
      <w:r w:rsidR="001902C4" w:rsidRPr="001902C4">
        <w:rPr>
          <w:rFonts w:ascii="Tahoma" w:hAnsi="Tahoma" w:cs="Tahoma"/>
          <w:color w:val="000000"/>
          <w:kern w:val="24"/>
          <w:sz w:val="28"/>
          <w:szCs w:val="28"/>
        </w:rPr>
        <w:t>21.12.2020</w:t>
      </w:r>
      <w:r w:rsidRPr="00E52AC8">
        <w:rPr>
          <w:rFonts w:ascii="Tahoma" w:hAnsi="Tahoma" w:cs="Tahoma"/>
          <w:color w:val="000000"/>
          <w:kern w:val="24"/>
          <w:sz w:val="28"/>
          <w:szCs w:val="28"/>
        </w:rPr>
        <w:t xml:space="preserve"> 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t>г.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br/>
      </w:r>
      <w:r w:rsidRPr="00E52AC8">
        <w:rPr>
          <w:rFonts w:ascii="Tahoma" w:hAnsi="Tahoma" w:cs="Tahoma"/>
          <w:bCs/>
          <w:color w:val="000000"/>
          <w:kern w:val="24"/>
          <w:sz w:val="28"/>
          <w:szCs w:val="28"/>
          <w:lang w:val="ru-RU"/>
        </w:rPr>
        <w:t xml:space="preserve">Край: </w:t>
      </w:r>
      <w:r w:rsidR="001902C4" w:rsidRPr="001902C4">
        <w:rPr>
          <w:rFonts w:ascii="Tahoma" w:hAnsi="Tahoma" w:cs="Tahoma"/>
          <w:color w:val="000000"/>
          <w:kern w:val="24"/>
          <w:sz w:val="28"/>
          <w:szCs w:val="28"/>
        </w:rPr>
        <w:t>21.03.2021</w:t>
      </w:r>
      <w:r w:rsidR="001902C4">
        <w:rPr>
          <w:rFonts w:ascii="Tahoma" w:hAnsi="Tahoma" w:cs="Tahoma"/>
          <w:color w:val="000000"/>
          <w:kern w:val="24"/>
          <w:sz w:val="28"/>
          <w:szCs w:val="28"/>
        </w:rPr>
        <w:t xml:space="preserve"> </w:t>
      </w:r>
      <w:r w:rsidRPr="00E52AC8">
        <w:rPr>
          <w:rFonts w:ascii="Tahoma" w:hAnsi="Tahoma" w:cs="Tahoma"/>
          <w:color w:val="000000"/>
          <w:kern w:val="24"/>
          <w:sz w:val="28"/>
          <w:szCs w:val="28"/>
          <w:lang w:val="ru-RU"/>
        </w:rPr>
        <w:t>г.</w:t>
      </w:r>
    </w:p>
    <w:p w:rsidR="00E52AC8" w:rsidRDefault="00E52AC8" w:rsidP="00B3596A">
      <w:pPr>
        <w:jc w:val="both"/>
        <w:rPr>
          <w:rFonts w:ascii="Tahoma" w:hAnsi="Tahoma" w:cs="Tahoma"/>
          <w:sz w:val="28"/>
          <w:szCs w:val="28"/>
        </w:rPr>
      </w:pPr>
    </w:p>
    <w:p w:rsidR="00B3596A" w:rsidRPr="00B3596A" w:rsidRDefault="007658EF" w:rsidP="00B3596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Средствата ще бъдат вложени за р</w:t>
      </w:r>
      <w:r w:rsidRPr="007658EF">
        <w:rPr>
          <w:rFonts w:ascii="Tahoma" w:hAnsi="Tahoma" w:cs="Tahoma"/>
          <w:sz w:val="28"/>
          <w:szCs w:val="28"/>
        </w:rPr>
        <w:t>азходи, необходими за преодоляване на недостига на средства или липса на ликвидност, настъпили в резултат от епидемичния взрив от COVID-19</w:t>
      </w:r>
      <w:r>
        <w:rPr>
          <w:rFonts w:ascii="Tahoma" w:hAnsi="Tahoma" w:cs="Tahoma"/>
          <w:sz w:val="28"/>
          <w:szCs w:val="28"/>
        </w:rPr>
        <w:t>.</w:t>
      </w:r>
    </w:p>
    <w:p w:rsidR="00B3596A" w:rsidRPr="00B3596A" w:rsidRDefault="00B3596A" w:rsidP="00B3596A">
      <w:pPr>
        <w:jc w:val="both"/>
        <w:rPr>
          <w:rFonts w:ascii="Tahoma" w:hAnsi="Tahoma" w:cs="Tahoma"/>
          <w:sz w:val="28"/>
          <w:szCs w:val="28"/>
        </w:rPr>
      </w:pPr>
    </w:p>
    <w:p w:rsidR="00DC4D22" w:rsidRDefault="00B3596A" w:rsidP="00B3596A">
      <w:pPr>
        <w:jc w:val="both"/>
        <w:rPr>
          <w:rFonts w:ascii="Tahoma" w:hAnsi="Tahoma" w:cs="Tahoma"/>
          <w:sz w:val="28"/>
          <w:szCs w:val="28"/>
        </w:rPr>
      </w:pPr>
      <w:r w:rsidRPr="00B3596A">
        <w:rPr>
          <w:rFonts w:ascii="Tahoma" w:hAnsi="Tahoma" w:cs="Tahoma"/>
          <w:sz w:val="28"/>
          <w:szCs w:val="28"/>
        </w:rPr>
        <w:t xml:space="preserve">Основната цел на проектното предложение е </w:t>
      </w:r>
      <w:r w:rsidR="00DC4D22">
        <w:rPr>
          <w:rFonts w:ascii="Tahoma" w:hAnsi="Tahoma" w:cs="Tahoma"/>
          <w:sz w:val="28"/>
          <w:szCs w:val="28"/>
        </w:rPr>
        <w:t>о</w:t>
      </w:r>
      <w:r w:rsidR="00DC4D22" w:rsidRPr="00DC4D22">
        <w:rPr>
          <w:rFonts w:ascii="Tahoma" w:hAnsi="Tahoma" w:cs="Tahoma"/>
          <w:sz w:val="28"/>
          <w:szCs w:val="28"/>
        </w:rPr>
        <w:t xml:space="preserve">сигуряване на оперативен </w:t>
      </w:r>
      <w:r w:rsidR="001902C4" w:rsidRPr="001902C4">
        <w:rPr>
          <w:rFonts w:ascii="Tahoma" w:hAnsi="Tahoma" w:cs="Tahoma"/>
          <w:sz w:val="28"/>
          <w:szCs w:val="28"/>
        </w:rPr>
        <w:t>капитал за справяне с последиците от пандемията COVID-19 на българските микро-, малки и средни предприятия, извършващи туроператорска и/или туристическа агентска дейност по Закона за туризма</w:t>
      </w:r>
    </w:p>
    <w:p w:rsidR="00CA1B28" w:rsidRDefault="00CA1B28" w:rsidP="00B3596A">
      <w:pPr>
        <w:jc w:val="both"/>
        <w:rPr>
          <w:rFonts w:ascii="Tahoma" w:hAnsi="Tahoma" w:cs="Tahoma"/>
          <w:sz w:val="28"/>
          <w:szCs w:val="28"/>
        </w:rPr>
      </w:pPr>
    </w:p>
    <w:p w:rsidR="00B3596A" w:rsidRDefault="00DC4D22" w:rsidP="00E52AC8">
      <w:pPr>
        <w:rPr>
          <w:lang w:val="ru-RU"/>
        </w:rPr>
      </w:pPr>
      <w:r>
        <w:rPr>
          <w:rFonts w:ascii="Tahoma" w:hAnsi="Tahoma" w:cs="Tahoma"/>
          <w:sz w:val="28"/>
          <w:szCs w:val="28"/>
        </w:rPr>
        <w:t xml:space="preserve">Резултати: </w:t>
      </w:r>
      <w:r w:rsidR="00CA1B28" w:rsidRPr="00CA1B28">
        <w:rPr>
          <w:rFonts w:ascii="Tahoma" w:hAnsi="Tahoma" w:cs="Tahoma"/>
          <w:sz w:val="28"/>
          <w:szCs w:val="28"/>
        </w:rPr>
        <w:t xml:space="preserve">изразяват </w:t>
      </w:r>
      <w:r w:rsidR="007A1162">
        <w:rPr>
          <w:rFonts w:ascii="Tahoma" w:hAnsi="Tahoma" w:cs="Tahoma"/>
          <w:sz w:val="28"/>
          <w:szCs w:val="28"/>
        </w:rPr>
        <w:t xml:space="preserve">се </w:t>
      </w:r>
      <w:r w:rsidR="00CA1B28" w:rsidRPr="00CA1B28">
        <w:rPr>
          <w:rFonts w:ascii="Tahoma" w:hAnsi="Tahoma" w:cs="Tahoma"/>
          <w:sz w:val="28"/>
          <w:szCs w:val="28"/>
        </w:rPr>
        <w:t xml:space="preserve">в постигане на положителен ефект по отношение на </w:t>
      </w:r>
      <w:r w:rsidR="00E52AC8">
        <w:rPr>
          <w:rFonts w:ascii="Tahoma" w:hAnsi="Tahoma" w:cs="Tahoma"/>
          <w:sz w:val="28"/>
          <w:szCs w:val="28"/>
        </w:rPr>
        <w:t xml:space="preserve">средните </w:t>
      </w:r>
      <w:r w:rsidR="00CA1B28" w:rsidRPr="00CA1B28">
        <w:rPr>
          <w:rFonts w:ascii="Tahoma" w:hAnsi="Tahoma" w:cs="Tahoma"/>
          <w:sz w:val="28"/>
          <w:szCs w:val="28"/>
        </w:rPr>
        <w:t xml:space="preserve"> предприятия за преодоляване на икономическите последствия от пандемията COVID-19 и стабилност на работни места.</w:t>
      </w:r>
      <w:r w:rsidRPr="00DC4D22">
        <w:rPr>
          <w:rFonts w:ascii="Tahoma" w:hAnsi="Tahoma" w:cs="Tahoma"/>
          <w:sz w:val="28"/>
          <w:szCs w:val="28"/>
        </w:rPr>
        <w:br/>
      </w:r>
    </w:p>
    <w:sectPr w:rsidR="00B3596A" w:rsidSect="007C62FC">
      <w:headerReference w:type="default" r:id="rId9"/>
      <w:footerReference w:type="even" r:id="rId10"/>
      <w:pgSz w:w="11906" w:h="16838"/>
      <w:pgMar w:top="1797" w:right="626" w:bottom="1276" w:left="1080" w:header="709" w:footer="4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40" w:rsidRDefault="00E54B40" w:rsidP="001C48D7">
      <w:r>
        <w:separator/>
      </w:r>
    </w:p>
  </w:endnote>
  <w:endnote w:type="continuationSeparator" w:id="0">
    <w:p w:rsidR="00E54B40" w:rsidRDefault="00E54B40" w:rsidP="001C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1A" w:rsidRDefault="0046301A" w:rsidP="001C48D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01A" w:rsidRDefault="00463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40" w:rsidRDefault="00E54B40" w:rsidP="001C48D7">
      <w:r>
        <w:separator/>
      </w:r>
    </w:p>
  </w:footnote>
  <w:footnote w:type="continuationSeparator" w:id="0">
    <w:p w:rsidR="00E54B40" w:rsidRDefault="00E54B40" w:rsidP="001C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EB" w:rsidRPr="00B005EB" w:rsidRDefault="00B005EB" w:rsidP="00B005EB">
    <w:pPr>
      <w:pStyle w:val="a4"/>
      <w:rPr>
        <w:i/>
        <w:sz w:val="20"/>
        <w:szCs w:val="22"/>
        <w:lang w:val="en-US"/>
      </w:rPr>
    </w:pPr>
  </w:p>
  <w:p w:rsidR="0046301A" w:rsidRDefault="0046301A" w:rsidP="00CB4DBD">
    <w:pPr>
      <w:pStyle w:val="a8"/>
      <w:pBdr>
        <w:bottom w:val="single" w:sz="6" w:space="1" w:color="auto"/>
      </w:pBdr>
      <w:tabs>
        <w:tab w:val="center" w:pos="8789"/>
        <w:tab w:val="right" w:pos="9781"/>
      </w:tabs>
      <w:rPr>
        <w:lang w:val="en-US"/>
      </w:rPr>
    </w:pPr>
    <w:r>
      <w:rPr>
        <w:noProof/>
      </w:rPr>
      <w:tab/>
    </w:r>
  </w:p>
  <w:p w:rsidR="0046301A" w:rsidRPr="005716A0" w:rsidRDefault="00534FB7" w:rsidP="00CB4DBD">
    <w:pPr>
      <w:pStyle w:val="aa"/>
      <w:rPr>
        <w:rFonts w:ascii="Arial" w:hAnsi="Arial" w:cs="Arial"/>
        <w:sz w:val="16"/>
        <w:szCs w:val="16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347345</wp:posOffset>
          </wp:positionV>
          <wp:extent cx="1240790" cy="868680"/>
          <wp:effectExtent l="0" t="0" r="0" b="762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D7"/>
    <w:multiLevelType w:val="hybridMultilevel"/>
    <w:tmpl w:val="24320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331DC"/>
    <w:multiLevelType w:val="hybridMultilevel"/>
    <w:tmpl w:val="4630FC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224B"/>
    <w:multiLevelType w:val="hybridMultilevel"/>
    <w:tmpl w:val="2B548A46"/>
    <w:lvl w:ilvl="0" w:tplc="0BAE66B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10C3E60"/>
    <w:multiLevelType w:val="hybridMultilevel"/>
    <w:tmpl w:val="73E4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0D49"/>
    <w:multiLevelType w:val="hybridMultilevel"/>
    <w:tmpl w:val="D53259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63098"/>
    <w:multiLevelType w:val="hybridMultilevel"/>
    <w:tmpl w:val="D7DA46C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70312"/>
    <w:multiLevelType w:val="hybridMultilevel"/>
    <w:tmpl w:val="2488F77E"/>
    <w:lvl w:ilvl="0" w:tplc="AC02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1646B"/>
    <w:multiLevelType w:val="hybridMultilevel"/>
    <w:tmpl w:val="46EACB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5B72"/>
    <w:multiLevelType w:val="hybridMultilevel"/>
    <w:tmpl w:val="B87CFE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C5667"/>
    <w:multiLevelType w:val="hybridMultilevel"/>
    <w:tmpl w:val="21D438FE"/>
    <w:lvl w:ilvl="0" w:tplc="D376F5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328C3"/>
    <w:multiLevelType w:val="hybridMultilevel"/>
    <w:tmpl w:val="18DC022A"/>
    <w:lvl w:ilvl="0" w:tplc="C2105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17672A"/>
    <w:multiLevelType w:val="hybridMultilevel"/>
    <w:tmpl w:val="8E12D22C"/>
    <w:lvl w:ilvl="0" w:tplc="CF6CDA8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9FC8327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CCC7282"/>
    <w:multiLevelType w:val="hybridMultilevel"/>
    <w:tmpl w:val="24320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D2B44"/>
    <w:multiLevelType w:val="hybridMultilevel"/>
    <w:tmpl w:val="481474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10ED5"/>
    <w:multiLevelType w:val="hybridMultilevel"/>
    <w:tmpl w:val="46628BB0"/>
    <w:lvl w:ilvl="0" w:tplc="48704A4E">
      <w:start w:val="65535"/>
      <w:numFmt w:val="bullet"/>
      <w:lvlText w:val="-"/>
      <w:legacy w:legacy="1" w:legacySpace="0" w:legacyIndent="355"/>
      <w:lvlJc w:val="left"/>
      <w:pPr>
        <w:ind w:left="0" w:firstLine="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A1BF5"/>
    <w:multiLevelType w:val="hybridMultilevel"/>
    <w:tmpl w:val="82824128"/>
    <w:lvl w:ilvl="0" w:tplc="89BA05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D285F"/>
    <w:multiLevelType w:val="hybridMultilevel"/>
    <w:tmpl w:val="F81CE288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C370F6F"/>
    <w:multiLevelType w:val="hybridMultilevel"/>
    <w:tmpl w:val="AB1268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7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BA"/>
    <w:rsid w:val="00000EAF"/>
    <w:rsid w:val="000049E0"/>
    <w:rsid w:val="000104BA"/>
    <w:rsid w:val="0001166C"/>
    <w:rsid w:val="00013EF9"/>
    <w:rsid w:val="00020AC1"/>
    <w:rsid w:val="000258C0"/>
    <w:rsid w:val="00030E6E"/>
    <w:rsid w:val="00042F08"/>
    <w:rsid w:val="0005087E"/>
    <w:rsid w:val="00052322"/>
    <w:rsid w:val="00052397"/>
    <w:rsid w:val="000524AE"/>
    <w:rsid w:val="00055C5E"/>
    <w:rsid w:val="0006451A"/>
    <w:rsid w:val="0006660B"/>
    <w:rsid w:val="00081E8C"/>
    <w:rsid w:val="0008407D"/>
    <w:rsid w:val="00084CE2"/>
    <w:rsid w:val="000867DE"/>
    <w:rsid w:val="00086B61"/>
    <w:rsid w:val="000A1E3B"/>
    <w:rsid w:val="000A4A2C"/>
    <w:rsid w:val="000B216B"/>
    <w:rsid w:val="000C08A0"/>
    <w:rsid w:val="000D6616"/>
    <w:rsid w:val="000D7188"/>
    <w:rsid w:val="000D73CA"/>
    <w:rsid w:val="000D7CAD"/>
    <w:rsid w:val="000E07AB"/>
    <w:rsid w:val="000E4114"/>
    <w:rsid w:val="000E6525"/>
    <w:rsid w:val="000E716D"/>
    <w:rsid w:val="000E72D0"/>
    <w:rsid w:val="000F3FF0"/>
    <w:rsid w:val="000F5833"/>
    <w:rsid w:val="00101ECC"/>
    <w:rsid w:val="00103DA2"/>
    <w:rsid w:val="00106D8C"/>
    <w:rsid w:val="00107D21"/>
    <w:rsid w:val="0011358D"/>
    <w:rsid w:val="001153F9"/>
    <w:rsid w:val="00116352"/>
    <w:rsid w:val="0012628F"/>
    <w:rsid w:val="00133BCC"/>
    <w:rsid w:val="00142095"/>
    <w:rsid w:val="001422FD"/>
    <w:rsid w:val="00145244"/>
    <w:rsid w:val="001567DA"/>
    <w:rsid w:val="00161567"/>
    <w:rsid w:val="00165A57"/>
    <w:rsid w:val="00167A53"/>
    <w:rsid w:val="0017162C"/>
    <w:rsid w:val="001902C4"/>
    <w:rsid w:val="001939AA"/>
    <w:rsid w:val="00197660"/>
    <w:rsid w:val="001A12A1"/>
    <w:rsid w:val="001A4F3B"/>
    <w:rsid w:val="001A7BF9"/>
    <w:rsid w:val="001B4ACC"/>
    <w:rsid w:val="001C48D7"/>
    <w:rsid w:val="001D1208"/>
    <w:rsid w:val="001D1BED"/>
    <w:rsid w:val="001D28D2"/>
    <w:rsid w:val="001E22B2"/>
    <w:rsid w:val="001F00A6"/>
    <w:rsid w:val="00200DC2"/>
    <w:rsid w:val="00202197"/>
    <w:rsid w:val="00202711"/>
    <w:rsid w:val="00205628"/>
    <w:rsid w:val="0020644C"/>
    <w:rsid w:val="00213DFF"/>
    <w:rsid w:val="00220B11"/>
    <w:rsid w:val="00223492"/>
    <w:rsid w:val="002342D3"/>
    <w:rsid w:val="002352F7"/>
    <w:rsid w:val="00241DD0"/>
    <w:rsid w:val="002423B5"/>
    <w:rsid w:val="0024256F"/>
    <w:rsid w:val="0024739F"/>
    <w:rsid w:val="00247FF5"/>
    <w:rsid w:val="00254BB8"/>
    <w:rsid w:val="00256B3D"/>
    <w:rsid w:val="00257F98"/>
    <w:rsid w:val="00266CCF"/>
    <w:rsid w:val="0027250C"/>
    <w:rsid w:val="002728C9"/>
    <w:rsid w:val="00273520"/>
    <w:rsid w:val="00277207"/>
    <w:rsid w:val="00297BD0"/>
    <w:rsid w:val="002A0D7C"/>
    <w:rsid w:val="002A1842"/>
    <w:rsid w:val="002A21ED"/>
    <w:rsid w:val="002A75F9"/>
    <w:rsid w:val="002A78E8"/>
    <w:rsid w:val="002A7FE3"/>
    <w:rsid w:val="002E131F"/>
    <w:rsid w:val="002E1C7B"/>
    <w:rsid w:val="002F54B1"/>
    <w:rsid w:val="002F57B1"/>
    <w:rsid w:val="003106C8"/>
    <w:rsid w:val="00324B80"/>
    <w:rsid w:val="0034256B"/>
    <w:rsid w:val="003428DA"/>
    <w:rsid w:val="00347975"/>
    <w:rsid w:val="00362D52"/>
    <w:rsid w:val="0036366F"/>
    <w:rsid w:val="003637F3"/>
    <w:rsid w:val="00370558"/>
    <w:rsid w:val="00371A94"/>
    <w:rsid w:val="00373364"/>
    <w:rsid w:val="0037568D"/>
    <w:rsid w:val="00377E9D"/>
    <w:rsid w:val="00385665"/>
    <w:rsid w:val="0039629A"/>
    <w:rsid w:val="0039639C"/>
    <w:rsid w:val="003A1F98"/>
    <w:rsid w:val="003A5760"/>
    <w:rsid w:val="003B2A7C"/>
    <w:rsid w:val="003B58C8"/>
    <w:rsid w:val="003B7E40"/>
    <w:rsid w:val="003C046B"/>
    <w:rsid w:val="003C05DE"/>
    <w:rsid w:val="003C1501"/>
    <w:rsid w:val="003D619C"/>
    <w:rsid w:val="003E131E"/>
    <w:rsid w:val="003E14BB"/>
    <w:rsid w:val="003E1594"/>
    <w:rsid w:val="003E47ED"/>
    <w:rsid w:val="003E79E1"/>
    <w:rsid w:val="003F1491"/>
    <w:rsid w:val="004037E2"/>
    <w:rsid w:val="0040450D"/>
    <w:rsid w:val="0040740B"/>
    <w:rsid w:val="004128AD"/>
    <w:rsid w:val="004136E5"/>
    <w:rsid w:val="00417C65"/>
    <w:rsid w:val="00420547"/>
    <w:rsid w:val="00420AA5"/>
    <w:rsid w:val="00425AF9"/>
    <w:rsid w:val="004273D9"/>
    <w:rsid w:val="004347D8"/>
    <w:rsid w:val="00442B4D"/>
    <w:rsid w:val="00445152"/>
    <w:rsid w:val="00445699"/>
    <w:rsid w:val="004548C7"/>
    <w:rsid w:val="0046301A"/>
    <w:rsid w:val="0047129D"/>
    <w:rsid w:val="0047193C"/>
    <w:rsid w:val="00472B6D"/>
    <w:rsid w:val="00480E2F"/>
    <w:rsid w:val="00491D51"/>
    <w:rsid w:val="00491D83"/>
    <w:rsid w:val="004936D6"/>
    <w:rsid w:val="00495D0F"/>
    <w:rsid w:val="00497113"/>
    <w:rsid w:val="004A0F83"/>
    <w:rsid w:val="004A5500"/>
    <w:rsid w:val="004A7CB2"/>
    <w:rsid w:val="004B184D"/>
    <w:rsid w:val="004B251B"/>
    <w:rsid w:val="004B4DAE"/>
    <w:rsid w:val="004B62A1"/>
    <w:rsid w:val="004D3DC5"/>
    <w:rsid w:val="004F5C1E"/>
    <w:rsid w:val="004F6471"/>
    <w:rsid w:val="004F7115"/>
    <w:rsid w:val="00504494"/>
    <w:rsid w:val="00505675"/>
    <w:rsid w:val="005141E0"/>
    <w:rsid w:val="00526660"/>
    <w:rsid w:val="0052725D"/>
    <w:rsid w:val="00534FB7"/>
    <w:rsid w:val="00535A82"/>
    <w:rsid w:val="00535F4D"/>
    <w:rsid w:val="00541089"/>
    <w:rsid w:val="00541A7B"/>
    <w:rsid w:val="00544C05"/>
    <w:rsid w:val="005539A0"/>
    <w:rsid w:val="00560B2B"/>
    <w:rsid w:val="005716A0"/>
    <w:rsid w:val="005727F0"/>
    <w:rsid w:val="00576BB4"/>
    <w:rsid w:val="00576EA1"/>
    <w:rsid w:val="00583FBD"/>
    <w:rsid w:val="005870BF"/>
    <w:rsid w:val="0058767B"/>
    <w:rsid w:val="00594F1A"/>
    <w:rsid w:val="00595A7E"/>
    <w:rsid w:val="00595D1D"/>
    <w:rsid w:val="005B2B6F"/>
    <w:rsid w:val="005B3511"/>
    <w:rsid w:val="005B556D"/>
    <w:rsid w:val="005B5B34"/>
    <w:rsid w:val="005C21ED"/>
    <w:rsid w:val="005C3B11"/>
    <w:rsid w:val="005C581A"/>
    <w:rsid w:val="005D1BB5"/>
    <w:rsid w:val="005D24F4"/>
    <w:rsid w:val="005E54F0"/>
    <w:rsid w:val="005E5895"/>
    <w:rsid w:val="005F3F6D"/>
    <w:rsid w:val="005F51A3"/>
    <w:rsid w:val="005F5FDD"/>
    <w:rsid w:val="005F63C6"/>
    <w:rsid w:val="00601B6B"/>
    <w:rsid w:val="00616AE3"/>
    <w:rsid w:val="00617915"/>
    <w:rsid w:val="0062704D"/>
    <w:rsid w:val="00632B3E"/>
    <w:rsid w:val="00650122"/>
    <w:rsid w:val="00653D70"/>
    <w:rsid w:val="00656FF8"/>
    <w:rsid w:val="00664B33"/>
    <w:rsid w:val="00666CAB"/>
    <w:rsid w:val="00672E8F"/>
    <w:rsid w:val="006754C2"/>
    <w:rsid w:val="00681C73"/>
    <w:rsid w:val="00685518"/>
    <w:rsid w:val="006A1E25"/>
    <w:rsid w:val="006B5B86"/>
    <w:rsid w:val="006D5437"/>
    <w:rsid w:val="006E4128"/>
    <w:rsid w:val="006F0262"/>
    <w:rsid w:val="006F6C4A"/>
    <w:rsid w:val="006F6EA9"/>
    <w:rsid w:val="007116B5"/>
    <w:rsid w:val="00712B66"/>
    <w:rsid w:val="007210B0"/>
    <w:rsid w:val="007236BA"/>
    <w:rsid w:val="007262E1"/>
    <w:rsid w:val="007318D7"/>
    <w:rsid w:val="00732D93"/>
    <w:rsid w:val="00734538"/>
    <w:rsid w:val="00737E3A"/>
    <w:rsid w:val="0074684F"/>
    <w:rsid w:val="00746D57"/>
    <w:rsid w:val="00747279"/>
    <w:rsid w:val="007512E8"/>
    <w:rsid w:val="0076552C"/>
    <w:rsid w:val="007657A6"/>
    <w:rsid w:val="007658EF"/>
    <w:rsid w:val="00767B17"/>
    <w:rsid w:val="00772048"/>
    <w:rsid w:val="00774DC3"/>
    <w:rsid w:val="00775023"/>
    <w:rsid w:val="00784479"/>
    <w:rsid w:val="00784683"/>
    <w:rsid w:val="00787F7B"/>
    <w:rsid w:val="00793E3D"/>
    <w:rsid w:val="007A1162"/>
    <w:rsid w:val="007A2020"/>
    <w:rsid w:val="007A2077"/>
    <w:rsid w:val="007A5911"/>
    <w:rsid w:val="007B1AF0"/>
    <w:rsid w:val="007B399D"/>
    <w:rsid w:val="007C0FA9"/>
    <w:rsid w:val="007C167F"/>
    <w:rsid w:val="007C5EBB"/>
    <w:rsid w:val="007C62FC"/>
    <w:rsid w:val="007D3931"/>
    <w:rsid w:val="007D5753"/>
    <w:rsid w:val="007D6DAC"/>
    <w:rsid w:val="007E117C"/>
    <w:rsid w:val="007E16D3"/>
    <w:rsid w:val="007F4603"/>
    <w:rsid w:val="007F6777"/>
    <w:rsid w:val="008022E2"/>
    <w:rsid w:val="00803918"/>
    <w:rsid w:val="00806D47"/>
    <w:rsid w:val="00814C54"/>
    <w:rsid w:val="00815379"/>
    <w:rsid w:val="00825B99"/>
    <w:rsid w:val="00841C54"/>
    <w:rsid w:val="0084261B"/>
    <w:rsid w:val="008509B9"/>
    <w:rsid w:val="00850CFE"/>
    <w:rsid w:val="008517F1"/>
    <w:rsid w:val="008546AF"/>
    <w:rsid w:val="00856FAF"/>
    <w:rsid w:val="00857DE0"/>
    <w:rsid w:val="0086348A"/>
    <w:rsid w:val="00864987"/>
    <w:rsid w:val="00867E64"/>
    <w:rsid w:val="008739AE"/>
    <w:rsid w:val="008748F8"/>
    <w:rsid w:val="0087779F"/>
    <w:rsid w:val="00880A59"/>
    <w:rsid w:val="00893435"/>
    <w:rsid w:val="008B2803"/>
    <w:rsid w:val="008D6546"/>
    <w:rsid w:val="008E30E0"/>
    <w:rsid w:val="008E5D61"/>
    <w:rsid w:val="008E6AFB"/>
    <w:rsid w:val="008F011B"/>
    <w:rsid w:val="008F270B"/>
    <w:rsid w:val="008F306A"/>
    <w:rsid w:val="008F5A1E"/>
    <w:rsid w:val="008F78E1"/>
    <w:rsid w:val="009029FB"/>
    <w:rsid w:val="009278D5"/>
    <w:rsid w:val="0093107B"/>
    <w:rsid w:val="0093424C"/>
    <w:rsid w:val="00942432"/>
    <w:rsid w:val="0094512A"/>
    <w:rsid w:val="00950BDA"/>
    <w:rsid w:val="00960FE1"/>
    <w:rsid w:val="00966DC2"/>
    <w:rsid w:val="0097751E"/>
    <w:rsid w:val="009813BC"/>
    <w:rsid w:val="0098503B"/>
    <w:rsid w:val="00987101"/>
    <w:rsid w:val="00990718"/>
    <w:rsid w:val="0099100F"/>
    <w:rsid w:val="00994796"/>
    <w:rsid w:val="00994B04"/>
    <w:rsid w:val="0099543E"/>
    <w:rsid w:val="009A26EC"/>
    <w:rsid w:val="009A4BCF"/>
    <w:rsid w:val="009A67F5"/>
    <w:rsid w:val="009A6D4E"/>
    <w:rsid w:val="009B4220"/>
    <w:rsid w:val="009B6412"/>
    <w:rsid w:val="009B7A6C"/>
    <w:rsid w:val="009C3A52"/>
    <w:rsid w:val="009C3E07"/>
    <w:rsid w:val="009E590B"/>
    <w:rsid w:val="009F0FF8"/>
    <w:rsid w:val="009F442A"/>
    <w:rsid w:val="00A07C95"/>
    <w:rsid w:val="00A15DF5"/>
    <w:rsid w:val="00A2170A"/>
    <w:rsid w:val="00A21F13"/>
    <w:rsid w:val="00A24E56"/>
    <w:rsid w:val="00A32BF2"/>
    <w:rsid w:val="00A40AED"/>
    <w:rsid w:val="00A50C43"/>
    <w:rsid w:val="00A57827"/>
    <w:rsid w:val="00A5784E"/>
    <w:rsid w:val="00A57B3D"/>
    <w:rsid w:val="00A73E06"/>
    <w:rsid w:val="00A81E9C"/>
    <w:rsid w:val="00A940F8"/>
    <w:rsid w:val="00A96C16"/>
    <w:rsid w:val="00AA216D"/>
    <w:rsid w:val="00AA2DFF"/>
    <w:rsid w:val="00AB096E"/>
    <w:rsid w:val="00AC0701"/>
    <w:rsid w:val="00AC3733"/>
    <w:rsid w:val="00AD4498"/>
    <w:rsid w:val="00AE562F"/>
    <w:rsid w:val="00AE57C8"/>
    <w:rsid w:val="00AE75E2"/>
    <w:rsid w:val="00AF51B4"/>
    <w:rsid w:val="00AF62F9"/>
    <w:rsid w:val="00AF63CF"/>
    <w:rsid w:val="00B005EB"/>
    <w:rsid w:val="00B03DBB"/>
    <w:rsid w:val="00B10A07"/>
    <w:rsid w:val="00B13B55"/>
    <w:rsid w:val="00B14EF9"/>
    <w:rsid w:val="00B20C80"/>
    <w:rsid w:val="00B21E02"/>
    <w:rsid w:val="00B26D9B"/>
    <w:rsid w:val="00B3417C"/>
    <w:rsid w:val="00B3596A"/>
    <w:rsid w:val="00B35C7F"/>
    <w:rsid w:val="00B40E85"/>
    <w:rsid w:val="00B43C5E"/>
    <w:rsid w:val="00B46C48"/>
    <w:rsid w:val="00B520F7"/>
    <w:rsid w:val="00B61423"/>
    <w:rsid w:val="00B63E33"/>
    <w:rsid w:val="00B64C5B"/>
    <w:rsid w:val="00B70276"/>
    <w:rsid w:val="00B721B0"/>
    <w:rsid w:val="00B80111"/>
    <w:rsid w:val="00B830D7"/>
    <w:rsid w:val="00B90FFC"/>
    <w:rsid w:val="00B962A1"/>
    <w:rsid w:val="00BA16F5"/>
    <w:rsid w:val="00BA220A"/>
    <w:rsid w:val="00BA42DB"/>
    <w:rsid w:val="00BB3980"/>
    <w:rsid w:val="00BB47BC"/>
    <w:rsid w:val="00BD344E"/>
    <w:rsid w:val="00BE26AE"/>
    <w:rsid w:val="00BE5A16"/>
    <w:rsid w:val="00BE71D2"/>
    <w:rsid w:val="00C1111F"/>
    <w:rsid w:val="00C1462A"/>
    <w:rsid w:val="00C16712"/>
    <w:rsid w:val="00C21012"/>
    <w:rsid w:val="00C23E75"/>
    <w:rsid w:val="00C2486A"/>
    <w:rsid w:val="00C24CCC"/>
    <w:rsid w:val="00C2524B"/>
    <w:rsid w:val="00C65A43"/>
    <w:rsid w:val="00C6720A"/>
    <w:rsid w:val="00C67EEE"/>
    <w:rsid w:val="00C72CEE"/>
    <w:rsid w:val="00C73691"/>
    <w:rsid w:val="00C8249B"/>
    <w:rsid w:val="00C84E41"/>
    <w:rsid w:val="00C8710F"/>
    <w:rsid w:val="00C94B92"/>
    <w:rsid w:val="00CA03C7"/>
    <w:rsid w:val="00CA1B28"/>
    <w:rsid w:val="00CA621E"/>
    <w:rsid w:val="00CA7830"/>
    <w:rsid w:val="00CB0CCB"/>
    <w:rsid w:val="00CB2FAE"/>
    <w:rsid w:val="00CB46FC"/>
    <w:rsid w:val="00CB4DBD"/>
    <w:rsid w:val="00CC68A5"/>
    <w:rsid w:val="00CD0498"/>
    <w:rsid w:val="00CE04A8"/>
    <w:rsid w:val="00CE24C8"/>
    <w:rsid w:val="00CE62CA"/>
    <w:rsid w:val="00CF133A"/>
    <w:rsid w:val="00CF151E"/>
    <w:rsid w:val="00CF70BA"/>
    <w:rsid w:val="00D00C97"/>
    <w:rsid w:val="00D02B17"/>
    <w:rsid w:val="00D031DA"/>
    <w:rsid w:val="00D04648"/>
    <w:rsid w:val="00D04E73"/>
    <w:rsid w:val="00D06804"/>
    <w:rsid w:val="00D2157A"/>
    <w:rsid w:val="00D2383E"/>
    <w:rsid w:val="00D27221"/>
    <w:rsid w:val="00D2782C"/>
    <w:rsid w:val="00D32190"/>
    <w:rsid w:val="00D32705"/>
    <w:rsid w:val="00D35834"/>
    <w:rsid w:val="00D43E9B"/>
    <w:rsid w:val="00D47E2C"/>
    <w:rsid w:val="00D62132"/>
    <w:rsid w:val="00D65E54"/>
    <w:rsid w:val="00D7610C"/>
    <w:rsid w:val="00D87B6F"/>
    <w:rsid w:val="00D967C6"/>
    <w:rsid w:val="00DA4032"/>
    <w:rsid w:val="00DA472F"/>
    <w:rsid w:val="00DA5AA7"/>
    <w:rsid w:val="00DA6464"/>
    <w:rsid w:val="00DB05F1"/>
    <w:rsid w:val="00DC4D22"/>
    <w:rsid w:val="00DD43B2"/>
    <w:rsid w:val="00DD704A"/>
    <w:rsid w:val="00DE2D33"/>
    <w:rsid w:val="00DE3751"/>
    <w:rsid w:val="00DE6913"/>
    <w:rsid w:val="00DE75FD"/>
    <w:rsid w:val="00DF6266"/>
    <w:rsid w:val="00E02BE2"/>
    <w:rsid w:val="00E04997"/>
    <w:rsid w:val="00E071D9"/>
    <w:rsid w:val="00E07BDD"/>
    <w:rsid w:val="00E161FC"/>
    <w:rsid w:val="00E3390A"/>
    <w:rsid w:val="00E4247C"/>
    <w:rsid w:val="00E4254D"/>
    <w:rsid w:val="00E4407E"/>
    <w:rsid w:val="00E46B32"/>
    <w:rsid w:val="00E50AAA"/>
    <w:rsid w:val="00E52AC8"/>
    <w:rsid w:val="00E54B40"/>
    <w:rsid w:val="00E63A8F"/>
    <w:rsid w:val="00E756DE"/>
    <w:rsid w:val="00E75D2E"/>
    <w:rsid w:val="00E80D33"/>
    <w:rsid w:val="00E83AD1"/>
    <w:rsid w:val="00E8493A"/>
    <w:rsid w:val="00E86391"/>
    <w:rsid w:val="00E86DFF"/>
    <w:rsid w:val="00E952D0"/>
    <w:rsid w:val="00EA13CB"/>
    <w:rsid w:val="00EA2D41"/>
    <w:rsid w:val="00EB46C2"/>
    <w:rsid w:val="00EB5BCC"/>
    <w:rsid w:val="00EB6194"/>
    <w:rsid w:val="00EC2B6B"/>
    <w:rsid w:val="00ED0CB9"/>
    <w:rsid w:val="00EE70E1"/>
    <w:rsid w:val="00EF0C39"/>
    <w:rsid w:val="00EF406F"/>
    <w:rsid w:val="00F04433"/>
    <w:rsid w:val="00F04A1D"/>
    <w:rsid w:val="00F05170"/>
    <w:rsid w:val="00F11CC2"/>
    <w:rsid w:val="00F200CB"/>
    <w:rsid w:val="00F223DB"/>
    <w:rsid w:val="00F2408F"/>
    <w:rsid w:val="00F25D4F"/>
    <w:rsid w:val="00F26D85"/>
    <w:rsid w:val="00F3278F"/>
    <w:rsid w:val="00F409C7"/>
    <w:rsid w:val="00F43183"/>
    <w:rsid w:val="00F44F50"/>
    <w:rsid w:val="00F45543"/>
    <w:rsid w:val="00F52DCA"/>
    <w:rsid w:val="00F54345"/>
    <w:rsid w:val="00F572BD"/>
    <w:rsid w:val="00F577C1"/>
    <w:rsid w:val="00F60731"/>
    <w:rsid w:val="00F708A7"/>
    <w:rsid w:val="00F729DD"/>
    <w:rsid w:val="00F80C5A"/>
    <w:rsid w:val="00F82B6A"/>
    <w:rsid w:val="00F86BF5"/>
    <w:rsid w:val="00F87CD3"/>
    <w:rsid w:val="00F90FE5"/>
    <w:rsid w:val="00FA153E"/>
    <w:rsid w:val="00FA33A6"/>
    <w:rsid w:val="00FB0A58"/>
    <w:rsid w:val="00FB3F08"/>
    <w:rsid w:val="00FB407D"/>
    <w:rsid w:val="00FC1F7D"/>
    <w:rsid w:val="00FC5C73"/>
    <w:rsid w:val="00FD6634"/>
    <w:rsid w:val="00FD7D7B"/>
    <w:rsid w:val="00FE3E77"/>
    <w:rsid w:val="00FE7112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Знак Знак Знак Знак Знак Знак Char Char"/>
    <w:basedOn w:val="a"/>
    <w:rsid w:val="007236B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72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aliases w:val=" Знак Знак, Знак,Знак Знак Знак,Знак Знак Знак Знак Знак Знак Знак,Знак"/>
    <w:basedOn w:val="a"/>
    <w:link w:val="a5"/>
    <w:rsid w:val="007236BA"/>
    <w:pPr>
      <w:tabs>
        <w:tab w:val="center" w:pos="4703"/>
        <w:tab w:val="right" w:pos="9406"/>
      </w:tabs>
    </w:pPr>
  </w:style>
  <w:style w:type="paragraph" w:styleId="a6">
    <w:name w:val="Normal (Web)"/>
    <w:basedOn w:val="a"/>
    <w:rsid w:val="007236BA"/>
    <w:pPr>
      <w:spacing w:before="100" w:beforeAutospacing="1" w:after="100" w:afterAutospacing="1"/>
    </w:pPr>
    <w:rPr>
      <w:lang w:eastAsia="bg-BG"/>
    </w:rPr>
  </w:style>
  <w:style w:type="character" w:customStyle="1" w:styleId="spelle">
    <w:name w:val="spelle"/>
    <w:basedOn w:val="a0"/>
    <w:rsid w:val="007236BA"/>
  </w:style>
  <w:style w:type="character" w:styleId="a7">
    <w:name w:val="page number"/>
    <w:basedOn w:val="a0"/>
    <w:rsid w:val="007236BA"/>
  </w:style>
  <w:style w:type="paragraph" w:styleId="a8">
    <w:name w:val="header"/>
    <w:basedOn w:val="a"/>
    <w:link w:val="a9"/>
    <w:rsid w:val="007236BA"/>
    <w:pPr>
      <w:tabs>
        <w:tab w:val="center" w:pos="4536"/>
        <w:tab w:val="right" w:pos="9072"/>
      </w:tabs>
    </w:pPr>
  </w:style>
  <w:style w:type="paragraph" w:customStyle="1" w:styleId="CharChar0">
    <w:name w:val="Знак Знак Знак Знак Знак Char Char Знак"/>
    <w:basedOn w:val="a"/>
    <w:rsid w:val="008E5D6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 Знак1 Знак Знак Знак"/>
    <w:basedOn w:val="a"/>
    <w:rsid w:val="00C24CC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note text"/>
    <w:basedOn w:val="a"/>
    <w:semiHidden/>
    <w:rsid w:val="00994B04"/>
    <w:rPr>
      <w:sz w:val="20"/>
      <w:szCs w:val="20"/>
    </w:rPr>
  </w:style>
  <w:style w:type="character" w:styleId="ab">
    <w:name w:val="footnote reference"/>
    <w:semiHidden/>
    <w:rsid w:val="00994B04"/>
    <w:rPr>
      <w:vertAlign w:val="superscript"/>
    </w:rPr>
  </w:style>
  <w:style w:type="paragraph" w:customStyle="1" w:styleId="CharCharCharCharCharChar1">
    <w:name w:val="Знак Char Знак Char Знак Знак Знак Char Char Знак Знак Char Char1"/>
    <w:basedOn w:val="a"/>
    <w:rsid w:val="00576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Знак Знак Знак Знак Знак Знак Знак Знак Char Char Знак Знак Знак Знак Знак Знак"/>
    <w:basedOn w:val="a"/>
    <w:rsid w:val="00FC5C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Знак Знак Знак Знак Знак Знак Char Char"/>
    <w:basedOn w:val="a"/>
    <w:rsid w:val="007C0FA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Знак Знак Знак Знак Знак Знак Char Char Знак Char Char Знак Знак Char Char"/>
    <w:basedOn w:val="a"/>
    <w:rsid w:val="003B2A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">
    <w:name w:val="Char1 Char Char Char Char Char Знак Знак Знак"/>
    <w:basedOn w:val="a"/>
    <w:rsid w:val="003B2A7C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character" w:customStyle="1" w:styleId="a5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4"/>
    <w:rsid w:val="003B2A7C"/>
    <w:rPr>
      <w:sz w:val="24"/>
      <w:szCs w:val="24"/>
      <w:lang w:val="bg-BG" w:eastAsia="en-US" w:bidi="ar-SA"/>
    </w:rPr>
  </w:style>
  <w:style w:type="paragraph" w:styleId="ac">
    <w:name w:val="Balloon Text"/>
    <w:basedOn w:val="a"/>
    <w:link w:val="ad"/>
    <w:rsid w:val="007E16D3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7E16D3"/>
    <w:rPr>
      <w:rFonts w:ascii="Tahoma" w:hAnsi="Tahoma" w:cs="Tahoma"/>
      <w:sz w:val="16"/>
      <w:szCs w:val="16"/>
      <w:lang w:eastAsia="en-US"/>
    </w:rPr>
  </w:style>
  <w:style w:type="character" w:customStyle="1" w:styleId="a9">
    <w:name w:val="Горен колонтитул Знак"/>
    <w:link w:val="a8"/>
    <w:rsid w:val="007E16D3"/>
    <w:rPr>
      <w:sz w:val="24"/>
      <w:szCs w:val="24"/>
      <w:lang w:eastAsia="en-US"/>
    </w:rPr>
  </w:style>
  <w:style w:type="character" w:styleId="ae">
    <w:name w:val="annotation reference"/>
    <w:rsid w:val="006F6EA9"/>
    <w:rPr>
      <w:sz w:val="16"/>
      <w:szCs w:val="16"/>
    </w:rPr>
  </w:style>
  <w:style w:type="paragraph" w:styleId="af">
    <w:name w:val="annotation text"/>
    <w:basedOn w:val="a"/>
    <w:link w:val="af0"/>
    <w:rsid w:val="006F6EA9"/>
    <w:rPr>
      <w:sz w:val="20"/>
      <w:szCs w:val="20"/>
    </w:rPr>
  </w:style>
  <w:style w:type="character" w:customStyle="1" w:styleId="af0">
    <w:name w:val="Текст на коментар Знак"/>
    <w:link w:val="af"/>
    <w:rsid w:val="006F6EA9"/>
    <w:rPr>
      <w:lang w:eastAsia="en-US"/>
    </w:rPr>
  </w:style>
  <w:style w:type="paragraph" w:styleId="af1">
    <w:name w:val="annotation subject"/>
    <w:basedOn w:val="af"/>
    <w:next w:val="af"/>
    <w:link w:val="af2"/>
    <w:rsid w:val="006F6EA9"/>
    <w:rPr>
      <w:b/>
      <w:bCs/>
    </w:rPr>
  </w:style>
  <w:style w:type="character" w:customStyle="1" w:styleId="af2">
    <w:name w:val="Предмет на коментар Знак"/>
    <w:link w:val="af1"/>
    <w:rsid w:val="006F6EA9"/>
    <w:rPr>
      <w:b/>
      <w:bCs/>
      <w:lang w:eastAsia="en-US"/>
    </w:rPr>
  </w:style>
  <w:style w:type="character" w:styleId="af3">
    <w:name w:val="Hyperlink"/>
    <w:uiPriority w:val="99"/>
    <w:rsid w:val="00CB4DBD"/>
    <w:rPr>
      <w:color w:val="0000FF"/>
      <w:u w:val="single"/>
    </w:rPr>
  </w:style>
  <w:style w:type="character" w:customStyle="1" w:styleId="alt2">
    <w:name w:val="al_t2"/>
    <w:basedOn w:val="a0"/>
    <w:rsid w:val="00B10A07"/>
  </w:style>
  <w:style w:type="paragraph" w:styleId="af4">
    <w:name w:val="Body Text Indent"/>
    <w:basedOn w:val="a"/>
    <w:rsid w:val="00815379"/>
    <w:pPr>
      <w:ind w:left="1843" w:hanging="1843"/>
      <w:jc w:val="both"/>
    </w:pPr>
    <w:rPr>
      <w:b/>
      <w:sz w:val="28"/>
      <w:szCs w:val="20"/>
    </w:rPr>
  </w:style>
  <w:style w:type="paragraph" w:styleId="2">
    <w:name w:val="Body Text 2"/>
    <w:basedOn w:val="a"/>
    <w:rsid w:val="00815379"/>
    <w:pPr>
      <w:ind w:right="-90"/>
      <w:jc w:val="both"/>
    </w:pPr>
    <w:rPr>
      <w:rFonts w:ascii="Tahoma" w:hAnsi="Tahoma"/>
      <w:sz w:val="28"/>
      <w:szCs w:val="20"/>
    </w:rPr>
  </w:style>
  <w:style w:type="paragraph" w:styleId="20">
    <w:name w:val="Body Text Indent 2"/>
    <w:basedOn w:val="a"/>
    <w:rsid w:val="00815379"/>
    <w:pPr>
      <w:ind w:firstLine="426"/>
      <w:jc w:val="both"/>
    </w:pPr>
    <w:rPr>
      <w:sz w:val="28"/>
      <w:szCs w:val="20"/>
      <w:lang w:val="en-US"/>
    </w:rPr>
  </w:style>
  <w:style w:type="paragraph" w:styleId="af5">
    <w:name w:val="Body Text"/>
    <w:basedOn w:val="a"/>
    <w:rsid w:val="00B40E85"/>
    <w:pPr>
      <w:spacing w:after="120"/>
    </w:pPr>
  </w:style>
  <w:style w:type="paragraph" w:styleId="af6">
    <w:name w:val="List Paragraph"/>
    <w:basedOn w:val="a"/>
    <w:qFormat/>
    <w:rsid w:val="00167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illed-value">
    <w:name w:val="filled-value"/>
    <w:basedOn w:val="a0"/>
    <w:rsid w:val="0093424C"/>
  </w:style>
  <w:style w:type="paragraph" w:customStyle="1" w:styleId="Default">
    <w:name w:val="Default"/>
    <w:rsid w:val="00EB5B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4247C"/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4247C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Знак Знак Знак Знак Знак Знак Char Char"/>
    <w:basedOn w:val="a"/>
    <w:rsid w:val="007236B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72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aliases w:val=" Знак Знак, Знак,Знак Знак Знак,Знак Знак Знак Знак Знак Знак Знак,Знак"/>
    <w:basedOn w:val="a"/>
    <w:link w:val="a5"/>
    <w:rsid w:val="007236BA"/>
    <w:pPr>
      <w:tabs>
        <w:tab w:val="center" w:pos="4703"/>
        <w:tab w:val="right" w:pos="9406"/>
      </w:tabs>
    </w:pPr>
  </w:style>
  <w:style w:type="paragraph" w:styleId="a6">
    <w:name w:val="Normal (Web)"/>
    <w:basedOn w:val="a"/>
    <w:rsid w:val="007236BA"/>
    <w:pPr>
      <w:spacing w:before="100" w:beforeAutospacing="1" w:after="100" w:afterAutospacing="1"/>
    </w:pPr>
    <w:rPr>
      <w:lang w:eastAsia="bg-BG"/>
    </w:rPr>
  </w:style>
  <w:style w:type="character" w:customStyle="1" w:styleId="spelle">
    <w:name w:val="spelle"/>
    <w:basedOn w:val="a0"/>
    <w:rsid w:val="007236BA"/>
  </w:style>
  <w:style w:type="character" w:styleId="a7">
    <w:name w:val="page number"/>
    <w:basedOn w:val="a0"/>
    <w:rsid w:val="007236BA"/>
  </w:style>
  <w:style w:type="paragraph" w:styleId="a8">
    <w:name w:val="header"/>
    <w:basedOn w:val="a"/>
    <w:link w:val="a9"/>
    <w:rsid w:val="007236BA"/>
    <w:pPr>
      <w:tabs>
        <w:tab w:val="center" w:pos="4536"/>
        <w:tab w:val="right" w:pos="9072"/>
      </w:tabs>
    </w:pPr>
  </w:style>
  <w:style w:type="paragraph" w:customStyle="1" w:styleId="CharChar0">
    <w:name w:val="Знак Знак Знак Знак Знак Char Char Знак"/>
    <w:basedOn w:val="a"/>
    <w:rsid w:val="008E5D6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 Знак1 Знак Знак Знак"/>
    <w:basedOn w:val="a"/>
    <w:rsid w:val="00C24CC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note text"/>
    <w:basedOn w:val="a"/>
    <w:semiHidden/>
    <w:rsid w:val="00994B04"/>
    <w:rPr>
      <w:sz w:val="20"/>
      <w:szCs w:val="20"/>
    </w:rPr>
  </w:style>
  <w:style w:type="character" w:styleId="ab">
    <w:name w:val="footnote reference"/>
    <w:semiHidden/>
    <w:rsid w:val="00994B04"/>
    <w:rPr>
      <w:vertAlign w:val="superscript"/>
    </w:rPr>
  </w:style>
  <w:style w:type="paragraph" w:customStyle="1" w:styleId="CharCharCharCharCharChar1">
    <w:name w:val="Знак Char Знак Char Знак Знак Знак Char Char Знак Знак Char Char1"/>
    <w:basedOn w:val="a"/>
    <w:rsid w:val="00576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Знак Знак Знак Знак Знак Знак Знак Знак Char Char Знак Знак Знак Знак Знак Знак"/>
    <w:basedOn w:val="a"/>
    <w:rsid w:val="00FC5C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Знак Знак Знак Знак Знак Знак Char Char"/>
    <w:basedOn w:val="a"/>
    <w:rsid w:val="007C0FA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Знак Знак Знак Знак Знак Знак Char Char Знак Char Char Знак Знак Char Char"/>
    <w:basedOn w:val="a"/>
    <w:rsid w:val="003B2A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">
    <w:name w:val="Char1 Char Char Char Char Char Знак Знак Знак"/>
    <w:basedOn w:val="a"/>
    <w:rsid w:val="003B2A7C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character" w:customStyle="1" w:styleId="a5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4"/>
    <w:rsid w:val="003B2A7C"/>
    <w:rPr>
      <w:sz w:val="24"/>
      <w:szCs w:val="24"/>
      <w:lang w:val="bg-BG" w:eastAsia="en-US" w:bidi="ar-SA"/>
    </w:rPr>
  </w:style>
  <w:style w:type="paragraph" w:styleId="ac">
    <w:name w:val="Balloon Text"/>
    <w:basedOn w:val="a"/>
    <w:link w:val="ad"/>
    <w:rsid w:val="007E16D3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7E16D3"/>
    <w:rPr>
      <w:rFonts w:ascii="Tahoma" w:hAnsi="Tahoma" w:cs="Tahoma"/>
      <w:sz w:val="16"/>
      <w:szCs w:val="16"/>
      <w:lang w:eastAsia="en-US"/>
    </w:rPr>
  </w:style>
  <w:style w:type="character" w:customStyle="1" w:styleId="a9">
    <w:name w:val="Горен колонтитул Знак"/>
    <w:link w:val="a8"/>
    <w:rsid w:val="007E16D3"/>
    <w:rPr>
      <w:sz w:val="24"/>
      <w:szCs w:val="24"/>
      <w:lang w:eastAsia="en-US"/>
    </w:rPr>
  </w:style>
  <w:style w:type="character" w:styleId="ae">
    <w:name w:val="annotation reference"/>
    <w:rsid w:val="006F6EA9"/>
    <w:rPr>
      <w:sz w:val="16"/>
      <w:szCs w:val="16"/>
    </w:rPr>
  </w:style>
  <w:style w:type="paragraph" w:styleId="af">
    <w:name w:val="annotation text"/>
    <w:basedOn w:val="a"/>
    <w:link w:val="af0"/>
    <w:rsid w:val="006F6EA9"/>
    <w:rPr>
      <w:sz w:val="20"/>
      <w:szCs w:val="20"/>
    </w:rPr>
  </w:style>
  <w:style w:type="character" w:customStyle="1" w:styleId="af0">
    <w:name w:val="Текст на коментар Знак"/>
    <w:link w:val="af"/>
    <w:rsid w:val="006F6EA9"/>
    <w:rPr>
      <w:lang w:eastAsia="en-US"/>
    </w:rPr>
  </w:style>
  <w:style w:type="paragraph" w:styleId="af1">
    <w:name w:val="annotation subject"/>
    <w:basedOn w:val="af"/>
    <w:next w:val="af"/>
    <w:link w:val="af2"/>
    <w:rsid w:val="006F6EA9"/>
    <w:rPr>
      <w:b/>
      <w:bCs/>
    </w:rPr>
  </w:style>
  <w:style w:type="character" w:customStyle="1" w:styleId="af2">
    <w:name w:val="Предмет на коментар Знак"/>
    <w:link w:val="af1"/>
    <w:rsid w:val="006F6EA9"/>
    <w:rPr>
      <w:b/>
      <w:bCs/>
      <w:lang w:eastAsia="en-US"/>
    </w:rPr>
  </w:style>
  <w:style w:type="character" w:styleId="af3">
    <w:name w:val="Hyperlink"/>
    <w:uiPriority w:val="99"/>
    <w:rsid w:val="00CB4DBD"/>
    <w:rPr>
      <w:color w:val="0000FF"/>
      <w:u w:val="single"/>
    </w:rPr>
  </w:style>
  <w:style w:type="character" w:customStyle="1" w:styleId="alt2">
    <w:name w:val="al_t2"/>
    <w:basedOn w:val="a0"/>
    <w:rsid w:val="00B10A07"/>
  </w:style>
  <w:style w:type="paragraph" w:styleId="af4">
    <w:name w:val="Body Text Indent"/>
    <w:basedOn w:val="a"/>
    <w:rsid w:val="00815379"/>
    <w:pPr>
      <w:ind w:left="1843" w:hanging="1843"/>
      <w:jc w:val="both"/>
    </w:pPr>
    <w:rPr>
      <w:b/>
      <w:sz w:val="28"/>
      <w:szCs w:val="20"/>
    </w:rPr>
  </w:style>
  <w:style w:type="paragraph" w:styleId="2">
    <w:name w:val="Body Text 2"/>
    <w:basedOn w:val="a"/>
    <w:rsid w:val="00815379"/>
    <w:pPr>
      <w:ind w:right="-90"/>
      <w:jc w:val="both"/>
    </w:pPr>
    <w:rPr>
      <w:rFonts w:ascii="Tahoma" w:hAnsi="Tahoma"/>
      <w:sz w:val="28"/>
      <w:szCs w:val="20"/>
    </w:rPr>
  </w:style>
  <w:style w:type="paragraph" w:styleId="20">
    <w:name w:val="Body Text Indent 2"/>
    <w:basedOn w:val="a"/>
    <w:rsid w:val="00815379"/>
    <w:pPr>
      <w:ind w:firstLine="426"/>
      <w:jc w:val="both"/>
    </w:pPr>
    <w:rPr>
      <w:sz w:val="28"/>
      <w:szCs w:val="20"/>
      <w:lang w:val="en-US"/>
    </w:rPr>
  </w:style>
  <w:style w:type="paragraph" w:styleId="af5">
    <w:name w:val="Body Text"/>
    <w:basedOn w:val="a"/>
    <w:rsid w:val="00B40E85"/>
    <w:pPr>
      <w:spacing w:after="120"/>
    </w:pPr>
  </w:style>
  <w:style w:type="paragraph" w:styleId="af6">
    <w:name w:val="List Paragraph"/>
    <w:basedOn w:val="a"/>
    <w:qFormat/>
    <w:rsid w:val="00167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illed-value">
    <w:name w:val="filled-value"/>
    <w:basedOn w:val="a0"/>
    <w:rsid w:val="0093424C"/>
  </w:style>
  <w:style w:type="paragraph" w:customStyle="1" w:styleId="Default">
    <w:name w:val="Default"/>
    <w:rsid w:val="00EB5B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4247C"/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4247C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СОЦИАЛЕН ФОНД 2007 – 2013</vt:lpstr>
      <vt:lpstr>ЕВРОПЕЙСКИ СОЦИАЛЕН ФОНД 2007 – 2013</vt:lpstr>
    </vt:vector>
  </TitlesOfParts>
  <Company>AZ</Company>
  <LinksUpToDate>false</LinksUpToDate>
  <CharactersWithSpaces>1575</CharactersWithSpaces>
  <SharedDoc>false</SharedDoc>
  <HLinks>
    <vt:vector size="6" baseType="variant">
      <vt:variant>
        <vt:i4>7864445</vt:i4>
      </vt:variant>
      <vt:variant>
        <vt:i4>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СОЦИАЛЕН ФОНД 2007 – 2013</dc:title>
  <dc:creator>KDimitrova</dc:creator>
  <cp:lastModifiedBy>DELL</cp:lastModifiedBy>
  <cp:revision>2</cp:revision>
  <cp:lastPrinted>2016-08-24T14:11:00Z</cp:lastPrinted>
  <dcterms:created xsi:type="dcterms:W3CDTF">2021-03-10T09:04:00Z</dcterms:created>
  <dcterms:modified xsi:type="dcterms:W3CDTF">2021-03-10T09:04:00Z</dcterms:modified>
</cp:coreProperties>
</file>